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0F" w:rsidRDefault="00826E0F" w:rsidP="00826E0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2452126</wp:posOffset>
            </wp:positionH>
            <wp:positionV relativeFrom="paragraph">
              <wp:posOffset>-635</wp:posOffset>
            </wp:positionV>
            <wp:extent cx="1269154" cy="1359876"/>
            <wp:effectExtent l="0" t="0" r="7620" b="0"/>
            <wp:wrapNone/>
            <wp:docPr id="1" name="Picture 1" descr="E:\POSKESDES\3609703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SKESDES\36097037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16" t="7869" r="26954" b="8524"/>
                    <a:stretch/>
                  </pic:blipFill>
                  <pic:spPr bwMode="auto">
                    <a:xfrm>
                      <a:off x="0" y="0"/>
                      <a:ext cx="1269154" cy="135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F1F" w:rsidRDefault="00C45F1F"/>
    <w:p w:rsidR="001108CA" w:rsidRDefault="001108CA"/>
    <w:p w:rsidR="001108CA" w:rsidRDefault="001108CA"/>
    <w:p w:rsidR="001108CA" w:rsidRDefault="001108CA"/>
    <w:p w:rsidR="001108CA" w:rsidRPr="005269CC" w:rsidRDefault="001108CA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r w:rsidRPr="005269CC">
        <w:rPr>
          <w:rFonts w:ascii="Bookman Old Style" w:hAnsi="Bookman Old Style"/>
          <w:sz w:val="24"/>
        </w:rPr>
        <w:t>SURAT KEPUTUSAN KEPALA DESA GEMAHARJO</w:t>
      </w:r>
    </w:p>
    <w:p w:rsidR="001108CA" w:rsidRDefault="001108CA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proofErr w:type="gramStart"/>
      <w:r w:rsidRPr="005269CC">
        <w:rPr>
          <w:rFonts w:ascii="Bookman Old Style" w:hAnsi="Bookman Old Style"/>
          <w:sz w:val="24"/>
        </w:rPr>
        <w:t>NOMOR :</w:t>
      </w:r>
      <w:proofErr w:type="gramEnd"/>
      <w:r w:rsidRPr="005269CC">
        <w:rPr>
          <w:rFonts w:ascii="Bookman Old Style" w:hAnsi="Bookman Old Style"/>
          <w:sz w:val="24"/>
        </w:rPr>
        <w:t xml:space="preserve"> 188.4/009/406.08.2008/2020</w:t>
      </w:r>
    </w:p>
    <w:p w:rsidR="005269CC" w:rsidRPr="005269CC" w:rsidRDefault="005269CC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TENTANG</w:t>
      </w:r>
    </w:p>
    <w:p w:rsidR="001108CA" w:rsidRPr="005269CC" w:rsidRDefault="001108CA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r w:rsidRPr="005269CC">
        <w:rPr>
          <w:rFonts w:ascii="Bookman Old Style" w:hAnsi="Bookman Old Style"/>
          <w:sz w:val="24"/>
        </w:rPr>
        <w:t>PENGANGKATAN KEPENGURUSAN KELOMPOK</w:t>
      </w:r>
    </w:p>
    <w:p w:rsidR="005269CC" w:rsidRPr="005269CC" w:rsidRDefault="005269CC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r w:rsidRPr="005269CC">
        <w:rPr>
          <w:rFonts w:ascii="Bookman Old Style" w:hAnsi="Bookman Old Style"/>
          <w:sz w:val="24"/>
        </w:rPr>
        <w:t xml:space="preserve">USAHA MIKRO KECIL MENENGAH </w:t>
      </w:r>
      <w:proofErr w:type="gramStart"/>
      <w:r w:rsidRPr="005269CC">
        <w:rPr>
          <w:rFonts w:ascii="Bookman Old Style" w:hAnsi="Bookman Old Style"/>
          <w:sz w:val="24"/>
        </w:rPr>
        <w:t>( UMKM</w:t>
      </w:r>
      <w:proofErr w:type="gramEnd"/>
      <w:r w:rsidRPr="005269CC">
        <w:rPr>
          <w:rFonts w:ascii="Bookman Old Style" w:hAnsi="Bookman Old Style"/>
          <w:sz w:val="24"/>
        </w:rPr>
        <w:t xml:space="preserve"> )</w:t>
      </w:r>
    </w:p>
    <w:p w:rsidR="005269CC" w:rsidRPr="005269CC" w:rsidRDefault="005269CC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“</w:t>
      </w:r>
      <w:r w:rsidRPr="005269CC">
        <w:rPr>
          <w:rFonts w:ascii="Bookman Old Style" w:hAnsi="Bookman Old Style"/>
          <w:sz w:val="24"/>
        </w:rPr>
        <w:t>WANITA GEMPITA BERKARYA</w:t>
      </w:r>
      <w:r>
        <w:rPr>
          <w:rFonts w:ascii="Bookman Old Style" w:hAnsi="Bookman Old Style"/>
          <w:sz w:val="24"/>
        </w:rPr>
        <w:t>”</w:t>
      </w:r>
    </w:p>
    <w:p w:rsidR="005269CC" w:rsidRPr="005269CC" w:rsidRDefault="005269CC" w:rsidP="005269CC">
      <w:pPr>
        <w:spacing w:after="0" w:line="360" w:lineRule="auto"/>
        <w:jc w:val="center"/>
        <w:rPr>
          <w:rFonts w:ascii="Bookman Old Style" w:hAnsi="Bookman Old Style"/>
          <w:sz w:val="24"/>
        </w:rPr>
      </w:pPr>
      <w:r w:rsidRPr="005269CC">
        <w:rPr>
          <w:rFonts w:ascii="Bookman Old Style" w:hAnsi="Bookman Old Style"/>
          <w:sz w:val="24"/>
        </w:rPr>
        <w:t>DESA GEMAHARJO KECAMATAN WATULIMO KABUPATEN TRENGGALEK</w:t>
      </w:r>
    </w:p>
    <w:p w:rsidR="005269CC" w:rsidRDefault="005269CC" w:rsidP="005269CC">
      <w:pPr>
        <w:spacing w:after="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DENGAN RAHMAT TUHAN YANG MAHA ESA</w:t>
      </w:r>
    </w:p>
    <w:p w:rsidR="005269CC" w:rsidRDefault="005269CC" w:rsidP="005269CC">
      <w:pPr>
        <w:spacing w:after="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KEPALA DESA GEMAHARJO</w:t>
      </w:r>
    </w:p>
    <w:p w:rsidR="005269CC" w:rsidRDefault="005269CC" w:rsidP="005269CC">
      <w:pPr>
        <w:spacing w:after="0"/>
        <w:jc w:val="center"/>
        <w:rPr>
          <w:rFonts w:ascii="Bookman Old Style" w:hAnsi="Bookman Old Style"/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442"/>
        <w:gridCol w:w="7468"/>
      </w:tblGrid>
      <w:tr w:rsidR="005269CC" w:rsidTr="00C24854">
        <w:tc>
          <w:tcPr>
            <w:tcW w:w="1843" w:type="dxa"/>
          </w:tcPr>
          <w:p w:rsidR="005269CC" w:rsidRDefault="005269CC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Menimbang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:</w:t>
            </w:r>
          </w:p>
        </w:tc>
        <w:tc>
          <w:tcPr>
            <w:tcW w:w="284" w:type="dxa"/>
          </w:tcPr>
          <w:p w:rsidR="005269CC" w:rsidRDefault="005269C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</w:t>
            </w:r>
          </w:p>
        </w:tc>
        <w:tc>
          <w:tcPr>
            <w:tcW w:w="7619" w:type="dxa"/>
          </w:tcPr>
          <w:p w:rsidR="005269CC" w:rsidRDefault="005269C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rangka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mendorong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peningkatan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kesejahteraan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kehidupan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maka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perlu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terbentuknya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usaha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mikro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makro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melalui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berbagai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sek</w:t>
            </w:r>
            <w:r>
              <w:rPr>
                <w:rFonts w:ascii="Bookman Old Style" w:hAnsi="Bookman Old Style"/>
                <w:sz w:val="24"/>
              </w:rPr>
              <w:t>tor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bidang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usaha</w:t>
            </w:r>
            <w:proofErr w:type="spellEnd"/>
            <w:r>
              <w:rPr>
                <w:rFonts w:ascii="Bookman Old Style" w:hAnsi="Bookman Old Style"/>
                <w:sz w:val="24"/>
              </w:rPr>
              <w:t>.</w:t>
            </w:r>
          </w:p>
        </w:tc>
      </w:tr>
      <w:tr w:rsidR="005269CC" w:rsidTr="00C24854">
        <w:tc>
          <w:tcPr>
            <w:tcW w:w="1843" w:type="dxa"/>
          </w:tcPr>
          <w:p w:rsidR="005269CC" w:rsidRDefault="005269C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5269CC" w:rsidRDefault="005269C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</w:t>
            </w:r>
          </w:p>
        </w:tc>
        <w:tc>
          <w:tcPr>
            <w:tcW w:w="7619" w:type="dxa"/>
          </w:tcPr>
          <w:p w:rsidR="005269CC" w:rsidRDefault="005269C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maksud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tersebut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point (a) </w:t>
            </w:r>
            <w:proofErr w:type="spellStart"/>
            <w:r>
              <w:rPr>
                <w:rFonts w:ascii="Bookman Old Style" w:hAnsi="Bookman Old Style"/>
                <w:sz w:val="24"/>
              </w:rPr>
              <w:t>Pemerintah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memberikan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kesempatan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bagi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kelompo</w:t>
            </w:r>
            <w:r w:rsidR="00C24854">
              <w:rPr>
                <w:rFonts w:ascii="Bookman Old Style" w:hAnsi="Bookman Old Style"/>
                <w:sz w:val="24"/>
              </w:rPr>
              <w:t>k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usaha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untuk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mengembangkan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usa</w:t>
            </w:r>
            <w:r>
              <w:rPr>
                <w:rFonts w:ascii="Bookman Old Style" w:hAnsi="Bookman Old Style"/>
                <w:sz w:val="24"/>
              </w:rPr>
              <w:t>ha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mikro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makro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didalam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lingkup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</w:rPr>
              <w:t>Tujuan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kesempatan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adalah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membuka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lapangan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pekerjaan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untuk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meningkatkan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kualitas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taraf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kesejahteraan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masyarakat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>.</w:t>
            </w:r>
          </w:p>
        </w:tc>
      </w:tr>
      <w:tr w:rsidR="005269CC" w:rsidTr="00C24854">
        <w:tc>
          <w:tcPr>
            <w:tcW w:w="1843" w:type="dxa"/>
          </w:tcPr>
          <w:p w:rsidR="005269CC" w:rsidRDefault="005269C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5269CC" w:rsidRDefault="005269C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c</w:t>
            </w:r>
          </w:p>
        </w:tc>
        <w:tc>
          <w:tcPr>
            <w:tcW w:w="7619" w:type="dxa"/>
          </w:tcPr>
          <w:p w:rsidR="005269CC" w:rsidRDefault="005269C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Bahwa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berdasarkan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pertimbangan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tersebut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sz w:val="24"/>
              </w:rPr>
              <w:t>pada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 point</w:t>
            </w:r>
            <w:proofErr w:type="gram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sebelumnya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diatas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4"/>
              </w:rPr>
              <w:t>maka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perlu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diterapkan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Gemaharjo.</w:t>
            </w:r>
          </w:p>
        </w:tc>
      </w:tr>
      <w:tr w:rsidR="00C41C4C" w:rsidTr="00C24854">
        <w:tc>
          <w:tcPr>
            <w:tcW w:w="1843" w:type="dxa"/>
          </w:tcPr>
          <w:p w:rsidR="00C41C4C" w:rsidRDefault="00C41C4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C41C4C" w:rsidRDefault="00C41C4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7619" w:type="dxa"/>
          </w:tcPr>
          <w:p w:rsidR="00C41C4C" w:rsidRDefault="00C41C4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C41C4C" w:rsidTr="00C24854">
        <w:tc>
          <w:tcPr>
            <w:tcW w:w="1843" w:type="dxa"/>
          </w:tcPr>
          <w:p w:rsidR="00C41C4C" w:rsidRDefault="00C41C4C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Mengingat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  :</w:t>
            </w:r>
          </w:p>
        </w:tc>
        <w:tc>
          <w:tcPr>
            <w:tcW w:w="284" w:type="dxa"/>
          </w:tcPr>
          <w:p w:rsidR="00C41C4C" w:rsidRDefault="00C41C4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7619" w:type="dxa"/>
          </w:tcPr>
          <w:p w:rsidR="00C41C4C" w:rsidRDefault="00C41C4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32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2004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Daerah;</w:t>
            </w:r>
          </w:p>
        </w:tc>
      </w:tr>
      <w:tr w:rsidR="00C41C4C" w:rsidTr="00C24854">
        <w:tc>
          <w:tcPr>
            <w:tcW w:w="1843" w:type="dxa"/>
          </w:tcPr>
          <w:p w:rsidR="00C41C4C" w:rsidRDefault="00C41C4C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C41C4C" w:rsidRDefault="00C41C4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7619" w:type="dxa"/>
          </w:tcPr>
          <w:p w:rsidR="00C41C4C" w:rsidRDefault="00C41C4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No.06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</w:p>
        </w:tc>
      </w:tr>
      <w:tr w:rsidR="00C41C4C" w:rsidTr="00C24854">
        <w:tc>
          <w:tcPr>
            <w:tcW w:w="1843" w:type="dxa"/>
          </w:tcPr>
          <w:p w:rsidR="00C41C4C" w:rsidRDefault="00C41C4C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C41C4C" w:rsidRDefault="00C41C4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3.</w:t>
            </w:r>
          </w:p>
        </w:tc>
        <w:tc>
          <w:tcPr>
            <w:tcW w:w="7619" w:type="dxa"/>
          </w:tcPr>
          <w:p w:rsidR="00C41C4C" w:rsidRDefault="00C41C4C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9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2014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usaha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kecil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 </w:t>
            </w:r>
            <w:proofErr w:type="spellStart"/>
            <w:r>
              <w:rPr>
                <w:rFonts w:ascii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1995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74 </w:t>
            </w:r>
            <w:proofErr w:type="spellStart"/>
            <w:r>
              <w:rPr>
                <w:rFonts w:ascii="Bookman Old Style" w:hAnsi="Bookman Old Style"/>
                <w:sz w:val="24"/>
              </w:rPr>
              <w:t>tambahan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Negara </w:t>
            </w:r>
            <w:proofErr w:type="spellStart"/>
            <w:r>
              <w:rPr>
                <w:rFonts w:ascii="Bookman Old Style" w:hAnsi="Bookman Old Style"/>
                <w:sz w:val="24"/>
              </w:rPr>
              <w:t>Republik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3611)</w:t>
            </w:r>
          </w:p>
        </w:tc>
      </w:tr>
      <w:tr w:rsidR="00C41C4C" w:rsidTr="00C24854">
        <w:tc>
          <w:tcPr>
            <w:tcW w:w="1843" w:type="dxa"/>
          </w:tcPr>
          <w:p w:rsidR="00C41C4C" w:rsidRDefault="00C41C4C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C41C4C" w:rsidRDefault="00C41C4C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7619" w:type="dxa"/>
          </w:tcPr>
          <w:p w:rsidR="00C41C4C" w:rsidRDefault="00BB6C1D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daerah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2011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perlindungan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pembinaan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pasar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tradisional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penataan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pasar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modern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toko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modern ( </w:t>
            </w:r>
            <w:proofErr w:type="spellStart"/>
            <w:r>
              <w:rPr>
                <w:rFonts w:ascii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2011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 Seri E );</w:t>
            </w:r>
          </w:p>
        </w:tc>
      </w:tr>
      <w:tr w:rsidR="00BB6C1D" w:rsidTr="00C24854">
        <w:tc>
          <w:tcPr>
            <w:tcW w:w="1843" w:type="dxa"/>
          </w:tcPr>
          <w:p w:rsidR="00BB6C1D" w:rsidRDefault="00BB6C1D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BB6C1D" w:rsidRDefault="00BB6C1D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5.</w:t>
            </w:r>
          </w:p>
        </w:tc>
        <w:tc>
          <w:tcPr>
            <w:tcW w:w="7619" w:type="dxa"/>
          </w:tcPr>
          <w:p w:rsidR="00BB6C1D" w:rsidRDefault="00BB6C1D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Bupati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10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2016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Pedoman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Pemberian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Izin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Usaha </w:t>
            </w:r>
            <w:proofErr w:type="spellStart"/>
            <w:r>
              <w:rPr>
                <w:rFonts w:ascii="Bookman Old Style" w:hAnsi="Bookman Old Style"/>
                <w:sz w:val="24"/>
              </w:rPr>
              <w:t>Mikro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Kecil  ( </w:t>
            </w:r>
            <w:proofErr w:type="spellStart"/>
            <w:r>
              <w:rPr>
                <w:rFonts w:ascii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Berita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2016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10 );</w:t>
            </w:r>
          </w:p>
        </w:tc>
      </w:tr>
      <w:tr w:rsidR="00BB6C1D" w:rsidTr="00C24854">
        <w:tc>
          <w:tcPr>
            <w:tcW w:w="1843" w:type="dxa"/>
          </w:tcPr>
          <w:p w:rsidR="00BB6C1D" w:rsidRDefault="00BB6C1D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BB6C1D" w:rsidRDefault="00BB6C1D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6.</w:t>
            </w:r>
          </w:p>
        </w:tc>
        <w:tc>
          <w:tcPr>
            <w:tcW w:w="7619" w:type="dxa"/>
          </w:tcPr>
          <w:p w:rsidR="00BB6C1D" w:rsidRDefault="00BB6C1D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Bupati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26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Penjabaran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tugas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Dinas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Koperasi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Usaha </w:t>
            </w:r>
            <w:proofErr w:type="spellStart"/>
            <w:r>
              <w:rPr>
                <w:rFonts w:ascii="Bookman Old Style" w:hAnsi="Bookman Old Style"/>
                <w:sz w:val="24"/>
              </w:rPr>
              <w:t>Mikro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perdagangan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 </w:t>
            </w:r>
            <w:proofErr w:type="spellStart"/>
            <w:r>
              <w:rPr>
                <w:rFonts w:ascii="Bookman Old Style" w:hAnsi="Bookman Old Style"/>
                <w:sz w:val="24"/>
              </w:rPr>
              <w:t>lembaran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Daerah </w:t>
            </w:r>
            <w:proofErr w:type="spellStart"/>
            <w:r>
              <w:rPr>
                <w:rFonts w:ascii="Bookman Old Style" w:hAnsi="Bookman Old Style"/>
                <w:sz w:val="24"/>
              </w:rPr>
              <w:t>Kabiupaten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2017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26 );</w:t>
            </w:r>
          </w:p>
        </w:tc>
      </w:tr>
      <w:tr w:rsidR="00C24854" w:rsidTr="00C24854">
        <w:tc>
          <w:tcPr>
            <w:tcW w:w="1843" w:type="dxa"/>
          </w:tcPr>
          <w:p w:rsidR="00C24854" w:rsidRDefault="00C24854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C24854" w:rsidRDefault="00C24854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7.</w:t>
            </w:r>
          </w:p>
        </w:tc>
        <w:tc>
          <w:tcPr>
            <w:tcW w:w="7619" w:type="dxa"/>
          </w:tcPr>
          <w:p w:rsidR="00C24854" w:rsidRDefault="00C24854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6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Rencana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kerja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pemerintahan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2021</w:t>
            </w:r>
          </w:p>
        </w:tc>
      </w:tr>
      <w:tr w:rsidR="00BB6C1D" w:rsidTr="00C24854">
        <w:tc>
          <w:tcPr>
            <w:tcW w:w="1843" w:type="dxa"/>
          </w:tcPr>
          <w:p w:rsidR="00BB6C1D" w:rsidRDefault="00BB6C1D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BB6C1D" w:rsidRDefault="00C24854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</w:t>
            </w:r>
            <w:r w:rsidR="00BB6C1D">
              <w:rPr>
                <w:rFonts w:ascii="Bookman Old Style" w:hAnsi="Bookman Old Style"/>
                <w:sz w:val="24"/>
              </w:rPr>
              <w:t>.</w:t>
            </w:r>
          </w:p>
        </w:tc>
        <w:tc>
          <w:tcPr>
            <w:tcW w:w="7619" w:type="dxa"/>
          </w:tcPr>
          <w:p w:rsidR="00BB6C1D" w:rsidRDefault="00BB6C1D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r w:rsidR="00C24854">
              <w:rPr>
                <w:rFonts w:ascii="Bookman Old Style" w:hAnsi="Bookman Old Style"/>
                <w:sz w:val="24"/>
              </w:rPr>
              <w:t>7</w:t>
            </w:r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pendapatan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Belan</w:t>
            </w:r>
            <w:r w:rsidR="00C24854">
              <w:rPr>
                <w:rFonts w:ascii="Bookman Old Style" w:hAnsi="Bookman Old Style"/>
                <w:sz w:val="24"/>
              </w:rPr>
              <w:t>ja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Desa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 w:rsidR="00C24854">
              <w:rPr>
                <w:rFonts w:ascii="Bookman Old Style" w:hAnsi="Bookman Old Style"/>
                <w:sz w:val="24"/>
              </w:rPr>
              <w:t>tahun</w:t>
            </w:r>
            <w:proofErr w:type="spellEnd"/>
            <w:r w:rsidR="00C24854">
              <w:rPr>
                <w:rFonts w:ascii="Bookman Old Style" w:hAnsi="Bookman Old Style"/>
                <w:sz w:val="24"/>
              </w:rPr>
              <w:t xml:space="preserve"> 2021</w:t>
            </w:r>
          </w:p>
        </w:tc>
      </w:tr>
      <w:tr w:rsidR="00BB6C1D" w:rsidTr="00C24854">
        <w:tc>
          <w:tcPr>
            <w:tcW w:w="1843" w:type="dxa"/>
          </w:tcPr>
          <w:p w:rsidR="00BB6C1D" w:rsidRDefault="00BB6C1D" w:rsidP="00C24854">
            <w:pPr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84" w:type="dxa"/>
          </w:tcPr>
          <w:p w:rsidR="00BB6C1D" w:rsidRDefault="00C24854" w:rsidP="00C24854">
            <w:pPr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9.</w:t>
            </w:r>
          </w:p>
        </w:tc>
        <w:tc>
          <w:tcPr>
            <w:tcW w:w="7619" w:type="dxa"/>
          </w:tcPr>
          <w:p w:rsidR="00BB6C1D" w:rsidRDefault="00C24854" w:rsidP="00C24854">
            <w:pPr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Peraturan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Nomor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9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2020 </w:t>
            </w:r>
            <w:proofErr w:type="spellStart"/>
            <w:r>
              <w:rPr>
                <w:rFonts w:ascii="Bookman Old Style" w:hAnsi="Bookman Old Style"/>
                <w:sz w:val="24"/>
              </w:rPr>
              <w:t>tentang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penjabaran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pendapatan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2021</w:t>
            </w:r>
          </w:p>
        </w:tc>
      </w:tr>
    </w:tbl>
    <w:p w:rsidR="005269CC" w:rsidRDefault="005269CC"/>
    <w:p w:rsidR="00C24854" w:rsidRDefault="00C24854" w:rsidP="00C24854">
      <w:pPr>
        <w:jc w:val="center"/>
      </w:pPr>
      <w:r w:rsidRPr="00C24854">
        <w:rPr>
          <w:rFonts w:ascii="Bookman Old Style" w:hAnsi="Bookman Old Style"/>
          <w:b/>
        </w:rPr>
        <w:t>MEMUTUSKAN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5"/>
        <w:gridCol w:w="7478"/>
      </w:tblGrid>
      <w:tr w:rsidR="00C24854" w:rsidRPr="00C24854" w:rsidTr="00C24854">
        <w:tc>
          <w:tcPr>
            <w:tcW w:w="1843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  <w:proofErr w:type="spellStart"/>
            <w:r w:rsidRPr="00C24854">
              <w:rPr>
                <w:rFonts w:ascii="Bookman Old Style" w:hAnsi="Bookman Old Style"/>
                <w:sz w:val="24"/>
              </w:rPr>
              <w:t>Menetapkan</w:t>
            </w:r>
            <w:proofErr w:type="spellEnd"/>
          </w:p>
        </w:tc>
        <w:tc>
          <w:tcPr>
            <w:tcW w:w="425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  <w:r w:rsidRPr="00C24854"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478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</w:p>
        </w:tc>
      </w:tr>
      <w:tr w:rsidR="00C24854" w:rsidRPr="00C24854" w:rsidTr="00C24854">
        <w:tc>
          <w:tcPr>
            <w:tcW w:w="1843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</w:p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  <w:proofErr w:type="spellStart"/>
            <w:r w:rsidRPr="00C24854">
              <w:rPr>
                <w:rFonts w:ascii="Bookman Old Style" w:hAnsi="Bookman Old Style"/>
                <w:sz w:val="24"/>
              </w:rPr>
              <w:t>Petama</w:t>
            </w:r>
            <w:proofErr w:type="spellEnd"/>
          </w:p>
        </w:tc>
        <w:tc>
          <w:tcPr>
            <w:tcW w:w="425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</w:p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  <w:r w:rsidRPr="00C24854"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478" w:type="dxa"/>
          </w:tcPr>
          <w:p w:rsidR="00C24854" w:rsidRPr="00C24854" w:rsidRDefault="00C24854" w:rsidP="00C24854">
            <w:pPr>
              <w:jc w:val="both"/>
              <w:rPr>
                <w:rFonts w:ascii="Bookman Old Style" w:hAnsi="Bookman Old Style"/>
                <w:sz w:val="24"/>
              </w:rPr>
            </w:pPr>
          </w:p>
          <w:p w:rsidR="00C24854" w:rsidRPr="00C24854" w:rsidRDefault="00C24854" w:rsidP="00C24854">
            <w:p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Memutuskan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mengesahkan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pembentuakan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kelompok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Usaha </w:t>
            </w:r>
            <w:proofErr w:type="gramStart"/>
            <w:r>
              <w:rPr>
                <w:rFonts w:ascii="Bookman Old Style" w:hAnsi="Bookman Old Style"/>
                <w:sz w:val="24"/>
              </w:rPr>
              <w:t xml:space="preserve">“ </w:t>
            </w:r>
            <w:proofErr w:type="spellStart"/>
            <w:r>
              <w:rPr>
                <w:rFonts w:ascii="Bookman Old Style" w:hAnsi="Bookman Old Style"/>
                <w:sz w:val="24"/>
              </w:rPr>
              <w:t>Wanita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gempita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Berkarya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“ 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Gemaharjo </w:t>
            </w:r>
            <w:proofErr w:type="spellStart"/>
            <w:r>
              <w:rPr>
                <w:rFonts w:ascii="Bookman Old Style" w:hAnsi="Bookman Old Style"/>
                <w:sz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Watulimo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>.</w:t>
            </w:r>
          </w:p>
        </w:tc>
      </w:tr>
      <w:tr w:rsidR="00C24854" w:rsidRPr="00C24854" w:rsidTr="00C24854">
        <w:tc>
          <w:tcPr>
            <w:tcW w:w="1843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Kedua</w:t>
            </w:r>
            <w:proofErr w:type="spellEnd"/>
          </w:p>
        </w:tc>
        <w:tc>
          <w:tcPr>
            <w:tcW w:w="425" w:type="dxa"/>
          </w:tcPr>
          <w:p w:rsidR="00C24854" w:rsidRPr="00C24854" w:rsidRDefault="00C2485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478" w:type="dxa"/>
          </w:tcPr>
          <w:p w:rsidR="00C24854" w:rsidRPr="00C24854" w:rsidRDefault="00C24854" w:rsidP="00C24854">
            <w:p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Mene</w:t>
            </w:r>
            <w:r w:rsidR="00EC40A6">
              <w:rPr>
                <w:rFonts w:ascii="Bookman Old Style" w:hAnsi="Bookman Old Style"/>
                <w:sz w:val="24"/>
              </w:rPr>
              <w:t>t</w:t>
            </w:r>
            <w:r>
              <w:rPr>
                <w:rFonts w:ascii="Bookman Old Style" w:hAnsi="Bookman Old Style"/>
                <w:sz w:val="24"/>
              </w:rPr>
              <w:t>apkan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mengesahkan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nama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nama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tersebut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lampiran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sebagai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struktur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Pengurus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Kelompok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Usaha </w:t>
            </w:r>
            <w:proofErr w:type="gramStart"/>
            <w:r>
              <w:rPr>
                <w:rFonts w:ascii="Bookman Old Style" w:hAnsi="Bookman Old Style"/>
                <w:sz w:val="24"/>
              </w:rPr>
              <w:t xml:space="preserve">“ </w:t>
            </w:r>
            <w:proofErr w:type="spellStart"/>
            <w:r>
              <w:rPr>
                <w:rFonts w:ascii="Bookman Old Style" w:hAnsi="Bookman Old Style"/>
                <w:sz w:val="24"/>
              </w:rPr>
              <w:t>Wanita</w:t>
            </w:r>
            <w:proofErr w:type="spellEnd"/>
            <w:proofErr w:type="gram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gempita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Berkarya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“</w:t>
            </w:r>
            <w:proofErr w:type="spellStart"/>
            <w:r>
              <w:rPr>
                <w:rFonts w:ascii="Bookman Old Style" w:hAnsi="Bookman Old Style"/>
                <w:sz w:val="24"/>
              </w:rPr>
              <w:t>Desa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Gemaharjo </w:t>
            </w:r>
            <w:proofErr w:type="spellStart"/>
            <w:r>
              <w:rPr>
                <w:rFonts w:ascii="Bookman Old Style" w:hAnsi="Bookman Old Style"/>
                <w:sz w:val="24"/>
              </w:rPr>
              <w:t>kecamatan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Watulimo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Kabupaten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Trenggalek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Tahun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2020.</w:t>
            </w:r>
          </w:p>
        </w:tc>
      </w:tr>
      <w:tr w:rsidR="00C24854" w:rsidRPr="00C24854" w:rsidTr="00C24854">
        <w:tc>
          <w:tcPr>
            <w:tcW w:w="1843" w:type="dxa"/>
          </w:tcPr>
          <w:p w:rsidR="00C24854" w:rsidRDefault="00C24854">
            <w:pPr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Ketiga</w:t>
            </w:r>
            <w:proofErr w:type="spellEnd"/>
          </w:p>
        </w:tc>
        <w:tc>
          <w:tcPr>
            <w:tcW w:w="425" w:type="dxa"/>
          </w:tcPr>
          <w:p w:rsidR="00C24854" w:rsidRDefault="00C24854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478" w:type="dxa"/>
          </w:tcPr>
          <w:p w:rsidR="00C24854" w:rsidRDefault="00C24854" w:rsidP="00C24854">
            <w:pPr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berlaku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sejak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ditetapkan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apabila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terdapat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kekeliruan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dalam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keputusan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ini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akan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diubah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dan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diperbaiki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sebagaimana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</w:rPr>
              <w:t>mestinya</w:t>
            </w:r>
            <w:proofErr w:type="spellEnd"/>
            <w:r>
              <w:rPr>
                <w:rFonts w:ascii="Bookman Old Style" w:hAnsi="Bookman Old Style"/>
                <w:sz w:val="24"/>
              </w:rPr>
              <w:t>.</w:t>
            </w:r>
          </w:p>
        </w:tc>
      </w:tr>
    </w:tbl>
    <w:p w:rsidR="00C24854" w:rsidRDefault="00C24854"/>
    <w:p w:rsidR="001108CA" w:rsidRDefault="001108CA"/>
    <w:p w:rsidR="001108CA" w:rsidRPr="00326C9F" w:rsidRDefault="00C24854" w:rsidP="00326C9F">
      <w:pPr>
        <w:spacing w:after="0"/>
        <w:ind w:left="504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Ditetapkan</w:t>
      </w:r>
      <w:proofErr w:type="spellEnd"/>
      <w:r w:rsidRPr="00326C9F">
        <w:rPr>
          <w:rFonts w:ascii="Bookman Old Style" w:hAnsi="Bookman Old Style"/>
          <w:sz w:val="24"/>
        </w:rPr>
        <w:t xml:space="preserve"> di </w:t>
      </w:r>
      <w:r w:rsidRPr="00326C9F">
        <w:rPr>
          <w:rFonts w:ascii="Bookman Old Style" w:hAnsi="Bookman Old Style"/>
          <w:sz w:val="24"/>
        </w:rPr>
        <w:tab/>
        <w:t>: Gemaharjo</w:t>
      </w:r>
    </w:p>
    <w:p w:rsidR="00C24854" w:rsidRDefault="00C24854" w:rsidP="00326C9F">
      <w:pPr>
        <w:spacing w:after="0"/>
        <w:ind w:left="5040"/>
        <w:rPr>
          <w:rFonts w:ascii="Bookman Old Style" w:hAnsi="Bookman Old Style"/>
          <w:sz w:val="24"/>
          <w:u w:val="single"/>
        </w:rPr>
      </w:pPr>
      <w:proofErr w:type="spellStart"/>
      <w:r w:rsidRPr="00326C9F">
        <w:rPr>
          <w:rFonts w:ascii="Bookman Old Style" w:hAnsi="Bookman Old Style"/>
          <w:sz w:val="24"/>
          <w:u w:val="single"/>
        </w:rPr>
        <w:t>Pada</w:t>
      </w:r>
      <w:proofErr w:type="spellEnd"/>
      <w:r w:rsidRPr="00326C9F">
        <w:rPr>
          <w:rFonts w:ascii="Bookman Old Style" w:hAnsi="Bookman Old Style"/>
          <w:sz w:val="24"/>
          <w:u w:val="single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  <w:u w:val="single"/>
        </w:rPr>
        <w:t>tanggal</w:t>
      </w:r>
      <w:proofErr w:type="spellEnd"/>
      <w:r w:rsidRPr="00326C9F">
        <w:rPr>
          <w:rFonts w:ascii="Bookman Old Style" w:hAnsi="Bookman Old Style"/>
          <w:sz w:val="24"/>
          <w:u w:val="single"/>
        </w:rPr>
        <w:tab/>
        <w:t>:</w:t>
      </w:r>
      <w:r w:rsidR="00326C9F" w:rsidRPr="00326C9F">
        <w:rPr>
          <w:rFonts w:ascii="Bookman Old Style" w:hAnsi="Bookman Old Style"/>
          <w:sz w:val="24"/>
          <w:u w:val="single"/>
        </w:rPr>
        <w:t xml:space="preserve"> </w:t>
      </w:r>
      <w:r w:rsidR="00EC40A6">
        <w:rPr>
          <w:rFonts w:ascii="Bookman Old Style" w:hAnsi="Bookman Old Style"/>
          <w:sz w:val="24"/>
          <w:u w:val="single"/>
        </w:rPr>
        <w:t xml:space="preserve">18 </w:t>
      </w:r>
      <w:proofErr w:type="spellStart"/>
      <w:r w:rsidR="00EC40A6">
        <w:rPr>
          <w:rFonts w:ascii="Bookman Old Style" w:hAnsi="Bookman Old Style"/>
          <w:sz w:val="24"/>
          <w:u w:val="single"/>
        </w:rPr>
        <w:t>Oktober</w:t>
      </w:r>
      <w:proofErr w:type="spellEnd"/>
      <w:r w:rsidR="00326C9F" w:rsidRPr="00326C9F">
        <w:rPr>
          <w:rFonts w:ascii="Bookman Old Style" w:hAnsi="Bookman Old Style"/>
          <w:sz w:val="24"/>
          <w:u w:val="single"/>
        </w:rPr>
        <w:t xml:space="preserve"> 2020</w:t>
      </w:r>
    </w:p>
    <w:p w:rsidR="00326C9F" w:rsidRDefault="00326C9F" w:rsidP="00326C9F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326C9F" w:rsidRPr="00326C9F" w:rsidRDefault="00326C9F" w:rsidP="00326C9F">
      <w:pPr>
        <w:spacing w:after="0"/>
        <w:ind w:left="504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Kepala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Desa</w:t>
      </w:r>
      <w:proofErr w:type="spellEnd"/>
      <w:r w:rsidRPr="00326C9F">
        <w:rPr>
          <w:rFonts w:ascii="Bookman Old Style" w:hAnsi="Bookman Old Style"/>
          <w:sz w:val="24"/>
        </w:rPr>
        <w:t xml:space="preserve"> Gemaharjo</w:t>
      </w:r>
    </w:p>
    <w:p w:rsidR="00326C9F" w:rsidRDefault="00326C9F" w:rsidP="00326C9F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326C9F" w:rsidRDefault="00326C9F" w:rsidP="00326C9F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326C9F" w:rsidRDefault="00326C9F" w:rsidP="00326C9F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326C9F" w:rsidRDefault="00326C9F" w:rsidP="00326C9F">
      <w:pPr>
        <w:spacing w:after="0"/>
        <w:ind w:left="5040"/>
        <w:rPr>
          <w:rFonts w:ascii="Bookman Old Style" w:hAnsi="Bookman Old Style"/>
          <w:b/>
          <w:sz w:val="24"/>
          <w:u w:val="single"/>
        </w:rPr>
      </w:pPr>
      <w:proofErr w:type="gramStart"/>
      <w:r w:rsidRPr="00326C9F">
        <w:rPr>
          <w:rFonts w:ascii="Bookman Old Style" w:hAnsi="Bookman Old Style"/>
          <w:b/>
          <w:sz w:val="24"/>
          <w:u w:val="single"/>
        </w:rPr>
        <w:t>MAHMUD  CHOLIS</w:t>
      </w:r>
      <w:proofErr w:type="gramEnd"/>
    </w:p>
    <w:p w:rsidR="00326C9F" w:rsidRDefault="00326C9F" w:rsidP="00326C9F">
      <w:pPr>
        <w:spacing w:after="0"/>
        <w:rPr>
          <w:rFonts w:ascii="Bookman Old Style" w:hAnsi="Bookman Old Style"/>
          <w:b/>
          <w:sz w:val="24"/>
          <w:u w:val="single"/>
        </w:rPr>
      </w:pPr>
    </w:p>
    <w:p w:rsidR="00326C9F" w:rsidRPr="00326C9F" w:rsidRDefault="00326C9F" w:rsidP="00326C9F">
      <w:pPr>
        <w:spacing w:after="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Tembusan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disampaikan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kepada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Yth</w:t>
      </w:r>
      <w:proofErr w:type="spellEnd"/>
    </w:p>
    <w:p w:rsidR="00326C9F" w:rsidRPr="00326C9F" w:rsidRDefault="00326C9F" w:rsidP="00326C9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Camat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watulimo</w:t>
      </w:r>
      <w:proofErr w:type="spellEnd"/>
    </w:p>
    <w:p w:rsidR="00326C9F" w:rsidRDefault="00326C9F" w:rsidP="00326C9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Masing-masing</w:t>
      </w:r>
      <w:proofErr w:type="spellEnd"/>
      <w:r w:rsidRPr="00326C9F">
        <w:rPr>
          <w:rFonts w:ascii="Bookman Old Style" w:hAnsi="Bookman Old Style"/>
          <w:sz w:val="24"/>
        </w:rPr>
        <w:t xml:space="preserve"> yang </w:t>
      </w:r>
      <w:proofErr w:type="spellStart"/>
      <w:r w:rsidRPr="00326C9F">
        <w:rPr>
          <w:rFonts w:ascii="Bookman Old Style" w:hAnsi="Bookman Old Style"/>
          <w:sz w:val="24"/>
        </w:rPr>
        <w:t>bersangkutan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untuk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diketahui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dan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dilaksanakan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sebagaimana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mestinya</w:t>
      </w:r>
      <w:proofErr w:type="spellEnd"/>
      <w:r w:rsidRPr="00326C9F">
        <w:rPr>
          <w:rFonts w:ascii="Bookman Old Style" w:hAnsi="Bookman Old Style"/>
          <w:sz w:val="24"/>
        </w:rPr>
        <w:t>.</w:t>
      </w:r>
    </w:p>
    <w:p w:rsidR="00326C9F" w:rsidRDefault="00326C9F" w:rsidP="00326C9F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Arsip</w:t>
      </w:r>
      <w:proofErr w:type="spellEnd"/>
      <w:r>
        <w:rPr>
          <w:rFonts w:ascii="Bookman Old Style" w:hAnsi="Bookman Old Style"/>
          <w:sz w:val="24"/>
        </w:rPr>
        <w:t>.</w:t>
      </w:r>
    </w:p>
    <w:p w:rsidR="00326C9F" w:rsidRDefault="00326C9F" w:rsidP="00326C9F">
      <w:pPr>
        <w:spacing w:after="0"/>
        <w:rPr>
          <w:rFonts w:ascii="Bookman Old Style" w:hAnsi="Bookman Old Style"/>
          <w:sz w:val="24"/>
        </w:rPr>
      </w:pPr>
    </w:p>
    <w:p w:rsidR="00326C9F" w:rsidRDefault="00326C9F" w:rsidP="00326C9F">
      <w:pPr>
        <w:spacing w:after="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Lampiran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Surat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keputusan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kepala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Desa</w:t>
      </w:r>
      <w:proofErr w:type="spellEnd"/>
      <w:r>
        <w:rPr>
          <w:rFonts w:ascii="Bookman Old Style" w:hAnsi="Bookman Old Style"/>
          <w:sz w:val="24"/>
        </w:rPr>
        <w:t xml:space="preserve"> Gemaharjo</w:t>
      </w:r>
    </w:p>
    <w:p w:rsidR="00326C9F" w:rsidRDefault="00326C9F" w:rsidP="00326C9F">
      <w:pPr>
        <w:spacing w:after="0" w:line="240" w:lineRule="auto"/>
        <w:ind w:left="1418" w:hanging="1418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Tentang</w:t>
      </w:r>
      <w:proofErr w:type="spellEnd"/>
      <w:r>
        <w:rPr>
          <w:rFonts w:ascii="Bookman Old Style" w:hAnsi="Bookman Old Style"/>
          <w:sz w:val="24"/>
        </w:rPr>
        <w:tab/>
        <w:t xml:space="preserve">: </w:t>
      </w:r>
      <w:proofErr w:type="spellStart"/>
      <w:r w:rsidRPr="005269CC">
        <w:rPr>
          <w:rFonts w:ascii="Bookman Old Style" w:hAnsi="Bookman Old Style"/>
          <w:sz w:val="24"/>
        </w:rPr>
        <w:t>Pengangkatan</w:t>
      </w:r>
      <w:proofErr w:type="spellEnd"/>
      <w:r w:rsidRPr="005269CC">
        <w:rPr>
          <w:rFonts w:ascii="Bookman Old Style" w:hAnsi="Bookman Old Style"/>
          <w:sz w:val="24"/>
        </w:rPr>
        <w:t xml:space="preserve"> </w:t>
      </w:r>
      <w:proofErr w:type="spellStart"/>
      <w:r w:rsidRPr="005269CC">
        <w:rPr>
          <w:rFonts w:ascii="Bookman Old Style" w:hAnsi="Bookman Old Style"/>
          <w:sz w:val="24"/>
        </w:rPr>
        <w:t>Kepengurusan</w:t>
      </w:r>
      <w:proofErr w:type="spellEnd"/>
      <w:r w:rsidRPr="005269CC">
        <w:rPr>
          <w:rFonts w:ascii="Bookman Old Style" w:hAnsi="Bookman Old Style"/>
          <w:sz w:val="24"/>
        </w:rPr>
        <w:t xml:space="preserve"> </w:t>
      </w:r>
      <w:proofErr w:type="spellStart"/>
      <w:r w:rsidRPr="005269CC">
        <w:rPr>
          <w:rFonts w:ascii="Bookman Old Style" w:hAnsi="Bookman Old Style"/>
          <w:sz w:val="24"/>
        </w:rPr>
        <w:t>Kelompok</w:t>
      </w:r>
      <w:r>
        <w:rPr>
          <w:rFonts w:ascii="Bookman Old Style" w:hAnsi="Bookman Old Style"/>
          <w:sz w:val="24"/>
        </w:rPr>
        <w:t>Usaha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Mikro</w:t>
      </w:r>
      <w:proofErr w:type="spellEnd"/>
      <w:r>
        <w:rPr>
          <w:rFonts w:ascii="Bookman Old Style" w:hAnsi="Bookman Old Style"/>
          <w:sz w:val="24"/>
        </w:rPr>
        <w:t xml:space="preserve"> Kecil          </w:t>
      </w:r>
    </w:p>
    <w:p w:rsidR="00326C9F" w:rsidRDefault="00326C9F" w:rsidP="00326C9F">
      <w:pPr>
        <w:spacing w:after="0" w:line="240" w:lineRule="auto"/>
        <w:ind w:left="141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 </w:t>
      </w:r>
      <w:proofErr w:type="spellStart"/>
      <w:r>
        <w:rPr>
          <w:rFonts w:ascii="Bookman Old Style" w:hAnsi="Bookman Old Style"/>
          <w:sz w:val="24"/>
        </w:rPr>
        <w:t>Menengah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gramStart"/>
      <w:r w:rsidRPr="005269CC">
        <w:rPr>
          <w:rFonts w:ascii="Bookman Old Style" w:hAnsi="Bookman Old Style"/>
          <w:sz w:val="24"/>
        </w:rPr>
        <w:t xml:space="preserve">( </w:t>
      </w:r>
      <w:proofErr w:type="spellStart"/>
      <w:r w:rsidRPr="005269CC">
        <w:rPr>
          <w:rFonts w:ascii="Bookman Old Style" w:hAnsi="Bookman Old Style"/>
          <w:sz w:val="24"/>
        </w:rPr>
        <w:t>Umkm</w:t>
      </w:r>
      <w:proofErr w:type="spellEnd"/>
      <w:proofErr w:type="gramEnd"/>
      <w:r w:rsidRPr="005269CC">
        <w:rPr>
          <w:rFonts w:ascii="Bookman Old Style" w:hAnsi="Bookman Old Style"/>
          <w:sz w:val="24"/>
        </w:rPr>
        <w:t xml:space="preserve"> )</w:t>
      </w:r>
      <w:r>
        <w:rPr>
          <w:rFonts w:ascii="Bookman Old Style" w:hAnsi="Bookman Old Style"/>
          <w:sz w:val="24"/>
        </w:rPr>
        <w:t xml:space="preserve"> “</w:t>
      </w:r>
      <w:proofErr w:type="spellStart"/>
      <w:r w:rsidRPr="005269CC">
        <w:rPr>
          <w:rFonts w:ascii="Bookman Old Style" w:hAnsi="Bookman Old Style"/>
          <w:sz w:val="24"/>
        </w:rPr>
        <w:t>Wanita</w:t>
      </w:r>
      <w:proofErr w:type="spellEnd"/>
      <w:r w:rsidRPr="005269CC">
        <w:rPr>
          <w:rFonts w:ascii="Bookman Old Style" w:hAnsi="Bookman Old Style"/>
          <w:sz w:val="24"/>
        </w:rPr>
        <w:t xml:space="preserve"> </w:t>
      </w:r>
      <w:proofErr w:type="spellStart"/>
      <w:r w:rsidRPr="005269CC">
        <w:rPr>
          <w:rFonts w:ascii="Bookman Old Style" w:hAnsi="Bookman Old Style"/>
          <w:sz w:val="24"/>
        </w:rPr>
        <w:t>Gempita</w:t>
      </w:r>
      <w:proofErr w:type="spellEnd"/>
      <w:r w:rsidRPr="005269CC">
        <w:rPr>
          <w:rFonts w:ascii="Bookman Old Style" w:hAnsi="Bookman Old Style"/>
          <w:sz w:val="24"/>
        </w:rPr>
        <w:t xml:space="preserve"> </w:t>
      </w:r>
      <w:proofErr w:type="spellStart"/>
      <w:r w:rsidRPr="005269CC">
        <w:rPr>
          <w:rFonts w:ascii="Bookman Old Style" w:hAnsi="Bookman Old Style"/>
          <w:sz w:val="24"/>
        </w:rPr>
        <w:t>Berkarya</w:t>
      </w:r>
      <w:proofErr w:type="spellEnd"/>
      <w:r>
        <w:rPr>
          <w:rFonts w:ascii="Bookman Old Style" w:hAnsi="Bookman Old Style"/>
          <w:sz w:val="24"/>
        </w:rPr>
        <w:t>”</w:t>
      </w:r>
    </w:p>
    <w:p w:rsidR="00326C9F" w:rsidRDefault="00326C9F" w:rsidP="00326C9F">
      <w:pPr>
        <w:spacing w:after="0" w:line="240" w:lineRule="auto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Nomor</w:t>
      </w:r>
      <w:proofErr w:type="spellEnd"/>
      <w:r>
        <w:rPr>
          <w:rFonts w:ascii="Bookman Old Style" w:hAnsi="Bookman Old Style"/>
          <w:sz w:val="24"/>
        </w:rPr>
        <w:tab/>
        <w:t xml:space="preserve">: </w:t>
      </w:r>
      <w:r w:rsidRPr="005269CC">
        <w:rPr>
          <w:rFonts w:ascii="Bookman Old Style" w:hAnsi="Bookman Old Style"/>
          <w:sz w:val="24"/>
        </w:rPr>
        <w:t>188.4/009/406.08.2008/2020</w:t>
      </w:r>
    </w:p>
    <w:p w:rsidR="00326C9F" w:rsidRDefault="00326C9F" w:rsidP="00326C9F">
      <w:pPr>
        <w:spacing w:after="0" w:line="240" w:lineRule="auto"/>
        <w:jc w:val="both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Tanggal</w:t>
      </w:r>
      <w:proofErr w:type="spellEnd"/>
      <w:r>
        <w:rPr>
          <w:rFonts w:ascii="Bookman Old Style" w:hAnsi="Bookman Old Style"/>
          <w:sz w:val="24"/>
        </w:rPr>
        <w:tab/>
        <w:t xml:space="preserve">: </w:t>
      </w:r>
      <w:r w:rsidR="000C1370">
        <w:rPr>
          <w:rFonts w:ascii="Bookman Old Style" w:hAnsi="Bookman Old Style"/>
          <w:sz w:val="24"/>
        </w:rPr>
        <w:t xml:space="preserve">18 </w:t>
      </w:r>
      <w:proofErr w:type="spellStart"/>
      <w:r w:rsidR="000C1370">
        <w:rPr>
          <w:rFonts w:ascii="Bookman Old Style" w:hAnsi="Bookman Old Style"/>
          <w:sz w:val="24"/>
        </w:rPr>
        <w:t>Oktober</w:t>
      </w:r>
      <w:proofErr w:type="spellEnd"/>
      <w:r>
        <w:rPr>
          <w:rFonts w:ascii="Bookman Old Style" w:hAnsi="Bookman Old Style"/>
          <w:sz w:val="24"/>
        </w:rPr>
        <w:t xml:space="preserve"> 2020</w:t>
      </w:r>
    </w:p>
    <w:p w:rsidR="00326C9F" w:rsidRDefault="00326C9F" w:rsidP="00326C9F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326C9F" w:rsidRDefault="00326C9F" w:rsidP="00326C9F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326C9F" w:rsidRDefault="00326C9F" w:rsidP="00326C9F">
      <w:pPr>
        <w:spacing w:after="0" w:line="240" w:lineRule="auto"/>
        <w:jc w:val="center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Susunan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Pengurus</w:t>
      </w:r>
      <w:proofErr w:type="spellEnd"/>
      <w:r>
        <w:rPr>
          <w:rFonts w:ascii="Bookman Old Style" w:hAnsi="Bookman Old Style"/>
          <w:sz w:val="24"/>
        </w:rPr>
        <w:t xml:space="preserve"> </w:t>
      </w:r>
      <w:proofErr w:type="spellStart"/>
      <w:r>
        <w:rPr>
          <w:rFonts w:ascii="Bookman Old Style" w:hAnsi="Bookman Old Style"/>
          <w:sz w:val="24"/>
        </w:rPr>
        <w:t>Kelompok</w:t>
      </w:r>
      <w:proofErr w:type="spellEnd"/>
      <w:r>
        <w:rPr>
          <w:rFonts w:ascii="Bookman Old Style" w:hAnsi="Bookman Old Style"/>
          <w:sz w:val="24"/>
        </w:rPr>
        <w:t xml:space="preserve"> Usaha “</w:t>
      </w:r>
      <w:proofErr w:type="spellStart"/>
      <w:r w:rsidRPr="005269CC">
        <w:rPr>
          <w:rFonts w:ascii="Bookman Old Style" w:hAnsi="Bookman Old Style"/>
          <w:sz w:val="24"/>
        </w:rPr>
        <w:t>Wanita</w:t>
      </w:r>
      <w:proofErr w:type="spellEnd"/>
      <w:r w:rsidRPr="005269CC">
        <w:rPr>
          <w:rFonts w:ascii="Bookman Old Style" w:hAnsi="Bookman Old Style"/>
          <w:sz w:val="24"/>
        </w:rPr>
        <w:t xml:space="preserve"> </w:t>
      </w:r>
      <w:proofErr w:type="spellStart"/>
      <w:r w:rsidRPr="005269CC">
        <w:rPr>
          <w:rFonts w:ascii="Bookman Old Style" w:hAnsi="Bookman Old Style"/>
          <w:sz w:val="24"/>
        </w:rPr>
        <w:t>Gempita</w:t>
      </w:r>
      <w:proofErr w:type="spellEnd"/>
      <w:r w:rsidRPr="005269CC">
        <w:rPr>
          <w:rFonts w:ascii="Bookman Old Style" w:hAnsi="Bookman Old Style"/>
          <w:sz w:val="24"/>
        </w:rPr>
        <w:t xml:space="preserve"> </w:t>
      </w:r>
      <w:proofErr w:type="spellStart"/>
      <w:r w:rsidRPr="005269CC">
        <w:rPr>
          <w:rFonts w:ascii="Bookman Old Style" w:hAnsi="Bookman Old Style"/>
          <w:sz w:val="24"/>
        </w:rPr>
        <w:t>Berkarya</w:t>
      </w:r>
      <w:proofErr w:type="spellEnd"/>
      <w:r>
        <w:rPr>
          <w:rFonts w:ascii="Bookman Old Style" w:hAnsi="Bookman Old Style"/>
          <w:sz w:val="24"/>
        </w:rPr>
        <w:t>”</w:t>
      </w:r>
    </w:p>
    <w:p w:rsidR="00326C9F" w:rsidRDefault="00326C9F" w:rsidP="00326C9F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2680"/>
        <w:gridCol w:w="1988"/>
        <w:gridCol w:w="1989"/>
        <w:gridCol w:w="2399"/>
      </w:tblGrid>
      <w:tr w:rsidR="00AC5E00" w:rsidTr="009377D4">
        <w:trPr>
          <w:trHeight w:val="724"/>
        </w:trPr>
        <w:tc>
          <w:tcPr>
            <w:tcW w:w="587" w:type="dxa"/>
            <w:vAlign w:val="center"/>
          </w:tcPr>
          <w:p w:rsidR="00AC5E00" w:rsidRPr="00AC5E00" w:rsidRDefault="000C1370" w:rsidP="00AC5E00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C5E00">
              <w:rPr>
                <w:rFonts w:ascii="Bookman Old Style" w:hAnsi="Bookman Old Style"/>
                <w:b/>
                <w:sz w:val="24"/>
              </w:rPr>
              <w:t>NO</w:t>
            </w:r>
          </w:p>
        </w:tc>
        <w:tc>
          <w:tcPr>
            <w:tcW w:w="2680" w:type="dxa"/>
            <w:vAlign w:val="center"/>
          </w:tcPr>
          <w:p w:rsidR="00AC5E00" w:rsidRPr="00AC5E00" w:rsidRDefault="000C1370" w:rsidP="00AC5E00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C5E00">
              <w:rPr>
                <w:rFonts w:ascii="Bookman Old Style" w:hAnsi="Bookman Old Style"/>
                <w:b/>
                <w:sz w:val="24"/>
              </w:rPr>
              <w:t>NAMA</w:t>
            </w:r>
          </w:p>
        </w:tc>
        <w:tc>
          <w:tcPr>
            <w:tcW w:w="1988" w:type="dxa"/>
            <w:vAlign w:val="center"/>
          </w:tcPr>
          <w:p w:rsidR="00AC5E00" w:rsidRPr="00AC5E00" w:rsidRDefault="000C1370" w:rsidP="00AC5E00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C5E00">
              <w:rPr>
                <w:rFonts w:ascii="Bookman Old Style" w:hAnsi="Bookman Old Style"/>
                <w:b/>
                <w:sz w:val="24"/>
              </w:rPr>
              <w:t>ALAMAT</w:t>
            </w:r>
          </w:p>
        </w:tc>
        <w:tc>
          <w:tcPr>
            <w:tcW w:w="1989" w:type="dxa"/>
            <w:vAlign w:val="center"/>
          </w:tcPr>
          <w:p w:rsidR="00AC5E00" w:rsidRPr="00AC5E00" w:rsidRDefault="000C1370" w:rsidP="00AC5E00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C5E00">
              <w:rPr>
                <w:rFonts w:ascii="Bookman Old Style" w:hAnsi="Bookman Old Style"/>
                <w:b/>
                <w:sz w:val="24"/>
              </w:rPr>
              <w:t>UNSUR</w:t>
            </w:r>
          </w:p>
        </w:tc>
        <w:tc>
          <w:tcPr>
            <w:tcW w:w="2399" w:type="dxa"/>
            <w:vAlign w:val="center"/>
          </w:tcPr>
          <w:p w:rsidR="00AC5E00" w:rsidRPr="00AC5E00" w:rsidRDefault="000C1370" w:rsidP="00AC5E00">
            <w:pPr>
              <w:jc w:val="center"/>
              <w:rPr>
                <w:rFonts w:ascii="Bookman Old Style" w:hAnsi="Bookman Old Style"/>
                <w:b/>
                <w:sz w:val="24"/>
              </w:rPr>
            </w:pPr>
            <w:r w:rsidRPr="00AC5E00">
              <w:rPr>
                <w:rFonts w:ascii="Bookman Old Style" w:hAnsi="Bookman Old Style"/>
                <w:b/>
                <w:sz w:val="24"/>
              </w:rPr>
              <w:t>JABATAN</w:t>
            </w:r>
          </w:p>
        </w:tc>
      </w:tr>
      <w:tr w:rsidR="00AC5E00" w:rsidTr="009377D4">
        <w:trPr>
          <w:trHeight w:val="388"/>
        </w:trPr>
        <w:tc>
          <w:tcPr>
            <w:tcW w:w="587" w:type="dxa"/>
            <w:vAlign w:val="center"/>
          </w:tcPr>
          <w:p w:rsidR="00AC5E00" w:rsidRDefault="00AC5E0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AC5E00" w:rsidRDefault="00EC40A6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MAHMUD CHOLIS</w:t>
            </w:r>
          </w:p>
        </w:tc>
        <w:tc>
          <w:tcPr>
            <w:tcW w:w="1988" w:type="dxa"/>
            <w:vAlign w:val="center"/>
          </w:tcPr>
          <w:p w:rsidR="00AC5E0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  <w:vAlign w:val="center"/>
          </w:tcPr>
          <w:p w:rsidR="00AC5E00" w:rsidRDefault="000C1370" w:rsidP="009377D4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KEPALA DESA</w:t>
            </w:r>
          </w:p>
        </w:tc>
        <w:tc>
          <w:tcPr>
            <w:tcW w:w="2399" w:type="dxa"/>
            <w:vAlign w:val="center"/>
          </w:tcPr>
          <w:p w:rsidR="00AC5E0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PEMBINA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EKO SETYONO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PERANGKAT DESA</w:t>
            </w:r>
          </w:p>
        </w:tc>
        <w:tc>
          <w:tcPr>
            <w:tcW w:w="2399" w:type="dxa"/>
            <w:vMerge w:val="restart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PENASEHAT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SUTARNI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LPMD</w:t>
            </w:r>
          </w:p>
        </w:tc>
        <w:tc>
          <w:tcPr>
            <w:tcW w:w="2399" w:type="dxa"/>
            <w:vMerge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SUNARTI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TP.PKK</w:t>
            </w:r>
          </w:p>
        </w:tc>
        <w:tc>
          <w:tcPr>
            <w:tcW w:w="2399" w:type="dxa"/>
            <w:vMerge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TITIK PATMAWATI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BPD</w:t>
            </w:r>
          </w:p>
        </w:tc>
        <w:tc>
          <w:tcPr>
            <w:tcW w:w="2399" w:type="dxa"/>
            <w:vMerge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YUNIARSIH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KOMUNITAS PEREMPUAN</w:t>
            </w:r>
          </w:p>
        </w:tc>
        <w:tc>
          <w:tcPr>
            <w:tcW w:w="2399" w:type="dxa"/>
            <w:vMerge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7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IIN RAHMAWATI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KETUA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8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NURUL CHOTIMAH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WAKIL KETUA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9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NILAM RESTIA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SEKRETARIS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10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IKA PURI RAHAYU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SEKRETARIS 2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11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RUMIATI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BENDAHARA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12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SRI NINGSIH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BENDAHARA 2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13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YANUAR EKA S.P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PANGAN KERING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14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ARISKA NURJANAH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PANGAN KERING 2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15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SUMINI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BIDANG PANGAN </w:t>
            </w:r>
            <w:r>
              <w:rPr>
                <w:rFonts w:ascii="Bookman Old Style" w:hAnsi="Bookman Old Style"/>
                <w:sz w:val="24"/>
              </w:rPr>
              <w:t>BASAH</w:t>
            </w:r>
            <w:r>
              <w:rPr>
                <w:rFonts w:ascii="Bookman Old Style" w:hAnsi="Bookman Old Style"/>
                <w:sz w:val="24"/>
              </w:rPr>
              <w:t xml:space="preserve">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16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WAHYU AGUSTINA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BIDANG PANGAN </w:t>
            </w:r>
            <w:r>
              <w:rPr>
                <w:rFonts w:ascii="Bookman Old Style" w:hAnsi="Bookman Old Style"/>
                <w:sz w:val="24"/>
              </w:rPr>
              <w:t>BASAH 2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17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ARUM UMBOROSASI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NON PANGAN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18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NANUK MARFUAH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NON PANGAN 2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19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RIRIS ANJARWATI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PEMASARAN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20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HERLINA YUNIANA PURBAYANTI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PEMASARAN 2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21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SUTRIYANI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HORTI 1</w:t>
            </w:r>
          </w:p>
        </w:tc>
      </w:tr>
      <w:tr w:rsidR="000C1370" w:rsidTr="009377D4">
        <w:trPr>
          <w:trHeight w:val="388"/>
        </w:trPr>
        <w:tc>
          <w:tcPr>
            <w:tcW w:w="587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22</w:t>
            </w:r>
          </w:p>
        </w:tc>
        <w:tc>
          <w:tcPr>
            <w:tcW w:w="2680" w:type="dxa"/>
            <w:vAlign w:val="center"/>
          </w:tcPr>
          <w:p w:rsidR="000C1370" w:rsidRDefault="000C1370" w:rsidP="000C1370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KANTILISNAWATI</w:t>
            </w:r>
          </w:p>
        </w:tc>
        <w:tc>
          <w:tcPr>
            <w:tcW w:w="1988" w:type="dxa"/>
            <w:vAlign w:val="center"/>
          </w:tcPr>
          <w:p w:rsidR="000C1370" w:rsidRDefault="000C1370" w:rsidP="000C1370">
            <w:pPr>
              <w:jc w:val="center"/>
            </w:pPr>
            <w:r w:rsidRPr="0088668E">
              <w:rPr>
                <w:rFonts w:ascii="Bookman Old Style" w:hAnsi="Bookman Old Style"/>
                <w:sz w:val="24"/>
              </w:rPr>
              <w:t>DESA GEMAHARJO</w:t>
            </w:r>
          </w:p>
        </w:tc>
        <w:tc>
          <w:tcPr>
            <w:tcW w:w="1989" w:type="dxa"/>
          </w:tcPr>
          <w:p w:rsidR="000C1370" w:rsidRDefault="000C1370" w:rsidP="00326C9F">
            <w:pPr>
              <w:jc w:val="center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0C1370" w:rsidRDefault="000C1370" w:rsidP="000C1370">
            <w:pPr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BIDANG HORTI 2</w:t>
            </w:r>
          </w:p>
        </w:tc>
      </w:tr>
    </w:tbl>
    <w:p w:rsidR="00326C9F" w:rsidRDefault="00326C9F" w:rsidP="00326C9F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DD21DB" w:rsidRDefault="00DD21DB" w:rsidP="00326C9F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DD21DB" w:rsidRPr="005269CC" w:rsidRDefault="00DD21DB" w:rsidP="00326C9F">
      <w:pPr>
        <w:spacing w:after="0" w:line="240" w:lineRule="auto"/>
        <w:jc w:val="center"/>
        <w:rPr>
          <w:rFonts w:ascii="Bookman Old Style" w:hAnsi="Bookman Old Style"/>
          <w:sz w:val="24"/>
        </w:rPr>
      </w:pPr>
    </w:p>
    <w:p w:rsidR="00DD21DB" w:rsidRPr="00326C9F" w:rsidRDefault="00DD21DB" w:rsidP="00DD21DB">
      <w:pPr>
        <w:spacing w:after="0"/>
        <w:ind w:left="504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Ditetapkan</w:t>
      </w:r>
      <w:proofErr w:type="spellEnd"/>
      <w:r w:rsidRPr="00326C9F">
        <w:rPr>
          <w:rFonts w:ascii="Bookman Old Style" w:hAnsi="Bookman Old Style"/>
          <w:sz w:val="24"/>
        </w:rPr>
        <w:t xml:space="preserve"> di </w:t>
      </w:r>
      <w:r w:rsidRPr="00326C9F">
        <w:rPr>
          <w:rFonts w:ascii="Bookman Old Style" w:hAnsi="Bookman Old Style"/>
          <w:sz w:val="24"/>
        </w:rPr>
        <w:tab/>
        <w:t>: Gemaharjo</w:t>
      </w:r>
    </w:p>
    <w:p w:rsidR="00DD21DB" w:rsidRDefault="00DD21DB" w:rsidP="00DD21DB">
      <w:pPr>
        <w:spacing w:after="0"/>
        <w:ind w:left="5040"/>
        <w:rPr>
          <w:rFonts w:ascii="Bookman Old Style" w:hAnsi="Bookman Old Style"/>
          <w:sz w:val="24"/>
          <w:u w:val="single"/>
        </w:rPr>
      </w:pPr>
      <w:proofErr w:type="spellStart"/>
      <w:r w:rsidRPr="00326C9F">
        <w:rPr>
          <w:rFonts w:ascii="Bookman Old Style" w:hAnsi="Bookman Old Style"/>
          <w:sz w:val="24"/>
          <w:u w:val="single"/>
        </w:rPr>
        <w:t>Pada</w:t>
      </w:r>
      <w:proofErr w:type="spellEnd"/>
      <w:r w:rsidRPr="00326C9F">
        <w:rPr>
          <w:rFonts w:ascii="Bookman Old Style" w:hAnsi="Bookman Old Style"/>
          <w:sz w:val="24"/>
          <w:u w:val="single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  <w:u w:val="single"/>
        </w:rPr>
        <w:t>tanggal</w:t>
      </w:r>
      <w:proofErr w:type="spellEnd"/>
      <w:r w:rsidRPr="00326C9F">
        <w:rPr>
          <w:rFonts w:ascii="Bookman Old Style" w:hAnsi="Bookman Old Style"/>
          <w:sz w:val="24"/>
          <w:u w:val="single"/>
        </w:rPr>
        <w:tab/>
        <w:t xml:space="preserve">: </w:t>
      </w:r>
      <w:r w:rsidR="00EC40A6">
        <w:rPr>
          <w:rFonts w:ascii="Bookman Old Style" w:hAnsi="Bookman Old Style"/>
          <w:sz w:val="24"/>
          <w:u w:val="single"/>
        </w:rPr>
        <w:t xml:space="preserve">18 </w:t>
      </w:r>
      <w:proofErr w:type="spellStart"/>
      <w:r w:rsidR="00EC40A6">
        <w:rPr>
          <w:rFonts w:ascii="Bookman Old Style" w:hAnsi="Bookman Old Style"/>
          <w:sz w:val="24"/>
          <w:u w:val="single"/>
        </w:rPr>
        <w:t>Oktober</w:t>
      </w:r>
      <w:proofErr w:type="spellEnd"/>
      <w:r w:rsidRPr="00326C9F">
        <w:rPr>
          <w:rFonts w:ascii="Bookman Old Style" w:hAnsi="Bookman Old Style"/>
          <w:sz w:val="24"/>
          <w:u w:val="single"/>
        </w:rPr>
        <w:t xml:space="preserve"> 2020</w:t>
      </w:r>
    </w:p>
    <w:p w:rsidR="00DD21DB" w:rsidRDefault="00DD21DB" w:rsidP="00DD21DB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DD21DB" w:rsidRPr="00326C9F" w:rsidRDefault="00DD21DB" w:rsidP="00DD21DB">
      <w:pPr>
        <w:spacing w:after="0"/>
        <w:ind w:left="5040"/>
        <w:rPr>
          <w:rFonts w:ascii="Bookman Old Style" w:hAnsi="Bookman Old Style"/>
          <w:sz w:val="24"/>
        </w:rPr>
      </w:pPr>
      <w:proofErr w:type="spellStart"/>
      <w:r w:rsidRPr="00326C9F">
        <w:rPr>
          <w:rFonts w:ascii="Bookman Old Style" w:hAnsi="Bookman Old Style"/>
          <w:sz w:val="24"/>
        </w:rPr>
        <w:t>Kepala</w:t>
      </w:r>
      <w:proofErr w:type="spellEnd"/>
      <w:r w:rsidRPr="00326C9F">
        <w:rPr>
          <w:rFonts w:ascii="Bookman Old Style" w:hAnsi="Bookman Old Style"/>
          <w:sz w:val="24"/>
        </w:rPr>
        <w:t xml:space="preserve"> </w:t>
      </w:r>
      <w:proofErr w:type="spellStart"/>
      <w:r w:rsidRPr="00326C9F">
        <w:rPr>
          <w:rFonts w:ascii="Bookman Old Style" w:hAnsi="Bookman Old Style"/>
          <w:sz w:val="24"/>
        </w:rPr>
        <w:t>Desa</w:t>
      </w:r>
      <w:proofErr w:type="spellEnd"/>
      <w:r w:rsidRPr="00326C9F">
        <w:rPr>
          <w:rFonts w:ascii="Bookman Old Style" w:hAnsi="Bookman Old Style"/>
          <w:sz w:val="24"/>
        </w:rPr>
        <w:t xml:space="preserve"> Gemaharjo</w:t>
      </w:r>
    </w:p>
    <w:p w:rsidR="00DD21DB" w:rsidRDefault="00DD21DB" w:rsidP="00DD21DB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DD21DB" w:rsidRDefault="00DD21DB" w:rsidP="00DD21DB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9377D4" w:rsidRDefault="009377D4" w:rsidP="00DD21DB">
      <w:pPr>
        <w:spacing w:after="0"/>
        <w:ind w:left="5040"/>
        <w:rPr>
          <w:rFonts w:ascii="Bookman Old Style" w:hAnsi="Bookman Old Style"/>
          <w:sz w:val="24"/>
          <w:u w:val="single"/>
        </w:rPr>
      </w:pPr>
      <w:bookmarkStart w:id="0" w:name="_GoBack"/>
      <w:bookmarkEnd w:id="0"/>
    </w:p>
    <w:p w:rsidR="00DD21DB" w:rsidRDefault="00DD21DB" w:rsidP="00DD21DB">
      <w:pPr>
        <w:spacing w:after="0"/>
        <w:ind w:left="5040"/>
        <w:rPr>
          <w:rFonts w:ascii="Bookman Old Style" w:hAnsi="Bookman Old Style"/>
          <w:sz w:val="24"/>
          <w:u w:val="single"/>
        </w:rPr>
      </w:pPr>
    </w:p>
    <w:p w:rsidR="00DD21DB" w:rsidRDefault="00DD21DB" w:rsidP="00DD21DB">
      <w:pPr>
        <w:spacing w:after="0"/>
        <w:ind w:left="5040"/>
        <w:rPr>
          <w:rFonts w:ascii="Bookman Old Style" w:hAnsi="Bookman Old Style"/>
          <w:b/>
          <w:sz w:val="24"/>
          <w:u w:val="single"/>
        </w:rPr>
      </w:pPr>
      <w:proofErr w:type="gramStart"/>
      <w:r w:rsidRPr="00326C9F">
        <w:rPr>
          <w:rFonts w:ascii="Bookman Old Style" w:hAnsi="Bookman Old Style"/>
          <w:b/>
          <w:sz w:val="24"/>
          <w:u w:val="single"/>
        </w:rPr>
        <w:t>MAHMUD  CHOLIS</w:t>
      </w:r>
      <w:proofErr w:type="gramEnd"/>
    </w:p>
    <w:p w:rsidR="00326C9F" w:rsidRPr="00326C9F" w:rsidRDefault="00326C9F" w:rsidP="00326C9F">
      <w:pPr>
        <w:spacing w:after="0" w:line="240" w:lineRule="auto"/>
        <w:rPr>
          <w:rFonts w:ascii="Bookman Old Style" w:hAnsi="Bookman Old Style"/>
          <w:sz w:val="24"/>
        </w:rPr>
      </w:pPr>
    </w:p>
    <w:sectPr w:rsidR="00326C9F" w:rsidRPr="00326C9F" w:rsidSect="00826E0F">
      <w:pgSz w:w="11907" w:h="16840" w:code="9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A6AF2"/>
    <w:multiLevelType w:val="hybridMultilevel"/>
    <w:tmpl w:val="345E7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0F"/>
    <w:rsid w:val="000C1370"/>
    <w:rsid w:val="001108CA"/>
    <w:rsid w:val="00326C9F"/>
    <w:rsid w:val="005269CC"/>
    <w:rsid w:val="00826E0F"/>
    <w:rsid w:val="009377D4"/>
    <w:rsid w:val="00AC5E00"/>
    <w:rsid w:val="00BB6C1D"/>
    <w:rsid w:val="00C24854"/>
    <w:rsid w:val="00C41C4C"/>
    <w:rsid w:val="00C45F1F"/>
    <w:rsid w:val="00DD21DB"/>
    <w:rsid w:val="00EC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26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gemaharjo</dc:creator>
  <cp:lastModifiedBy>gemaharjo</cp:lastModifiedBy>
  <cp:revision>2</cp:revision>
  <dcterms:created xsi:type="dcterms:W3CDTF">2020-09-10T04:19:00Z</dcterms:created>
  <dcterms:modified xsi:type="dcterms:W3CDTF">2020-10-17T06:10:00Z</dcterms:modified>
</cp:coreProperties>
</file>